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A700FF8" w14:textId="0E595A80" w:rsidR="00384887" w:rsidRPr="008D4185" w:rsidRDefault="00384887" w:rsidP="008D4185">
      <w:pPr>
        <w:jc w:val="center"/>
        <w:rPr>
          <w:rFonts w:ascii="Arial" w:hAnsi="Arial" w:cs="Arial"/>
          <w:b/>
          <w:bCs/>
          <w:sz w:val="22"/>
          <w:szCs w:val="22"/>
          <w:lang w:eastAsia="ru-RU"/>
        </w:rPr>
      </w:pPr>
      <w:r w:rsidRPr="008D4185">
        <w:rPr>
          <w:rFonts w:ascii="Arial" w:hAnsi="Arial" w:cs="Arial"/>
          <w:b/>
          <w:bCs/>
          <w:sz w:val="22"/>
          <w:szCs w:val="22"/>
          <w:lang w:eastAsia="ru-RU"/>
        </w:rPr>
        <w:t>Согласие на обработку персональных данных</w:t>
      </w:r>
    </w:p>
    <w:p w14:paraId="18218E8A" w14:textId="002F4904" w:rsidR="00384887" w:rsidRPr="00EA1A1D" w:rsidRDefault="00384887" w:rsidP="008D4185">
      <w:pPr>
        <w:pStyle w:val="ae"/>
        <w:rPr>
          <w:rFonts w:ascii="Arial" w:hAnsi="Arial" w:cs="Arial"/>
          <w:sz w:val="22"/>
          <w:szCs w:val="22"/>
          <w:lang w:eastAsia="ru-RU"/>
        </w:rPr>
      </w:pPr>
      <w:r w:rsidRPr="00EA1A1D">
        <w:rPr>
          <w:rFonts w:ascii="Arial" w:hAnsi="Arial" w:cs="Arial"/>
          <w:sz w:val="22"/>
          <w:szCs w:val="22"/>
          <w:lang w:eastAsia="ru-RU"/>
        </w:rPr>
        <w:t>Пользователь, оставляя свои данные на Сайте https://nuf.fitness, (далее — Сайт), путем заполнения полей онлайн-заявки (оформления заказа):</w:t>
      </w:r>
      <w:r w:rsidRPr="00EA1A1D">
        <w:rPr>
          <w:rFonts w:ascii="Arial" w:hAnsi="Arial" w:cs="Arial"/>
          <w:sz w:val="22"/>
          <w:szCs w:val="22"/>
          <w:lang w:eastAsia="ru-RU"/>
        </w:rPr>
        <w:br/>
        <w:t>1. Подтверждает, что:</w:t>
      </w:r>
    </w:p>
    <w:p w14:paraId="5A65F7C2" w14:textId="77777777" w:rsidR="00384887" w:rsidRPr="00EA1A1D" w:rsidRDefault="00384887" w:rsidP="008D4185">
      <w:pPr>
        <w:pStyle w:val="ae"/>
        <w:rPr>
          <w:rFonts w:ascii="Arial" w:hAnsi="Arial" w:cs="Arial"/>
          <w:sz w:val="22"/>
          <w:szCs w:val="22"/>
          <w:lang w:eastAsia="ru-RU"/>
        </w:rPr>
      </w:pPr>
      <w:r w:rsidRPr="00EA1A1D">
        <w:rPr>
          <w:rFonts w:ascii="Arial" w:hAnsi="Arial" w:cs="Arial"/>
          <w:sz w:val="22"/>
          <w:szCs w:val="22"/>
          <w:lang w:eastAsia="ru-RU"/>
        </w:rPr>
        <w:t>указанные им персональные данные принадлежат лично ему;</w:t>
      </w:r>
    </w:p>
    <w:p w14:paraId="14DEAD17" w14:textId="77777777" w:rsidR="00384887" w:rsidRPr="00EA1A1D" w:rsidRDefault="00384887" w:rsidP="008D4185">
      <w:pPr>
        <w:pStyle w:val="ae"/>
        <w:numPr>
          <w:ilvl w:val="0"/>
          <w:numId w:val="5"/>
        </w:numPr>
        <w:rPr>
          <w:rFonts w:ascii="Arial" w:hAnsi="Arial" w:cs="Arial"/>
          <w:sz w:val="22"/>
          <w:szCs w:val="22"/>
          <w:lang w:eastAsia="ru-RU"/>
        </w:rPr>
      </w:pPr>
      <w:r w:rsidRPr="00EA1A1D">
        <w:rPr>
          <w:rFonts w:ascii="Arial" w:hAnsi="Arial" w:cs="Arial"/>
          <w:sz w:val="22"/>
          <w:szCs w:val="22"/>
          <w:lang w:eastAsia="ru-RU"/>
        </w:rPr>
        <w:t>что он внимательно и в полном объеме ознакомился с настоящим Согласием и содержащимися в нем условиями обработки его персональных данных, указываемых им в полях онлайн заявки (регистрации) на Сайте;</w:t>
      </w:r>
    </w:p>
    <w:p w14:paraId="3DA2F624" w14:textId="77777777" w:rsidR="00384887" w:rsidRPr="00EA1A1D" w:rsidRDefault="00384887" w:rsidP="008D4185">
      <w:pPr>
        <w:pStyle w:val="ae"/>
        <w:numPr>
          <w:ilvl w:val="0"/>
          <w:numId w:val="5"/>
        </w:numPr>
        <w:rPr>
          <w:rFonts w:ascii="Arial" w:hAnsi="Arial" w:cs="Arial"/>
          <w:sz w:val="22"/>
          <w:szCs w:val="22"/>
          <w:lang w:eastAsia="ru-RU"/>
        </w:rPr>
      </w:pPr>
      <w:r w:rsidRPr="00EA1A1D">
        <w:rPr>
          <w:rFonts w:ascii="Arial" w:hAnsi="Arial" w:cs="Arial"/>
          <w:sz w:val="22"/>
          <w:szCs w:val="22"/>
          <w:lang w:eastAsia="ru-RU"/>
        </w:rPr>
        <w:t>что все положения настоящего Согласия и условия обработки его персональных данных ему понятны;</w:t>
      </w:r>
    </w:p>
    <w:p w14:paraId="2FC9920E" w14:textId="7719C503" w:rsidR="00384887" w:rsidRPr="00EA1A1D" w:rsidRDefault="00384887" w:rsidP="00384887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2"/>
          <w:szCs w:val="22"/>
          <w:lang w:eastAsia="ru-RU"/>
          <w14:ligatures w14:val="none"/>
        </w:rPr>
      </w:pPr>
      <w:r w:rsidRPr="00EA1A1D">
        <w:rPr>
          <w:rFonts w:ascii="Arial" w:eastAsia="Times New Roman" w:hAnsi="Arial" w:cs="Arial"/>
          <w:color w:val="222222"/>
          <w:kern w:val="0"/>
          <w:sz w:val="22"/>
          <w:szCs w:val="22"/>
          <w:lang w:eastAsia="ru-RU"/>
          <w14:ligatures w14:val="none"/>
        </w:rPr>
        <w:t xml:space="preserve">2. Дает согласие </w:t>
      </w:r>
      <w:r w:rsidRPr="00EA1A1D">
        <w:rPr>
          <w:rFonts w:ascii="Arial" w:hAnsi="Arial" w:cs="Arial"/>
          <w:color w:val="212121"/>
          <w:sz w:val="22"/>
          <w:szCs w:val="22"/>
          <w:shd w:val="clear" w:color="auto" w:fill="FFFFFF"/>
        </w:rPr>
        <w:t>ЧОУ «Национальный Университет Фитнеса»</w:t>
      </w:r>
      <w:r w:rsidRPr="00EA1A1D">
        <w:rPr>
          <w:rFonts w:ascii="Arial" w:eastAsia="Times New Roman" w:hAnsi="Arial" w:cs="Arial"/>
          <w:color w:val="222222"/>
          <w:kern w:val="0"/>
          <w:sz w:val="22"/>
          <w:szCs w:val="22"/>
          <w:lang w:eastAsia="ru-RU"/>
          <w14:ligatures w14:val="none"/>
        </w:rPr>
        <w:t xml:space="preserve"> на:</w:t>
      </w:r>
    </w:p>
    <w:p w14:paraId="62F4E7CB" w14:textId="77777777" w:rsidR="00384887" w:rsidRPr="00EA1A1D" w:rsidRDefault="00384887" w:rsidP="008D4185">
      <w:pPr>
        <w:pStyle w:val="ae"/>
        <w:numPr>
          <w:ilvl w:val="0"/>
          <w:numId w:val="6"/>
        </w:numPr>
        <w:rPr>
          <w:rFonts w:ascii="Arial" w:hAnsi="Arial" w:cs="Arial"/>
          <w:sz w:val="22"/>
          <w:szCs w:val="22"/>
          <w:lang w:eastAsia="ru-RU"/>
        </w:rPr>
      </w:pPr>
      <w:r w:rsidRPr="00EA1A1D">
        <w:rPr>
          <w:rFonts w:ascii="Arial" w:hAnsi="Arial" w:cs="Arial"/>
          <w:sz w:val="22"/>
          <w:szCs w:val="22"/>
          <w:lang w:eastAsia="ru-RU"/>
        </w:rPr>
        <w:t>автоматизированную и неавтоматизированную обработку предоставляемых персональных данных в целях регистрации Пользователя на Сайте;</w:t>
      </w:r>
    </w:p>
    <w:p w14:paraId="686D463D" w14:textId="77777777" w:rsidR="00384887" w:rsidRPr="00EA1A1D" w:rsidRDefault="00384887" w:rsidP="008D4185">
      <w:pPr>
        <w:pStyle w:val="ae"/>
        <w:numPr>
          <w:ilvl w:val="0"/>
          <w:numId w:val="6"/>
        </w:numPr>
        <w:rPr>
          <w:rFonts w:ascii="Arial" w:hAnsi="Arial" w:cs="Arial"/>
          <w:sz w:val="22"/>
          <w:szCs w:val="22"/>
          <w:lang w:eastAsia="ru-RU"/>
        </w:rPr>
      </w:pPr>
      <w:r w:rsidRPr="00EA1A1D">
        <w:rPr>
          <w:rFonts w:ascii="Arial" w:hAnsi="Arial" w:cs="Arial"/>
          <w:sz w:val="22"/>
          <w:szCs w:val="22"/>
          <w:lang w:eastAsia="ru-RU"/>
        </w:rPr>
        <w:t>дает согласие на предоставление персональных данных Пользователя третьим лицам;</w:t>
      </w:r>
    </w:p>
    <w:p w14:paraId="432C76CA" w14:textId="77777777" w:rsidR="00384887" w:rsidRPr="00EA1A1D" w:rsidRDefault="00384887" w:rsidP="008D4185">
      <w:pPr>
        <w:pStyle w:val="ae"/>
        <w:numPr>
          <w:ilvl w:val="0"/>
          <w:numId w:val="6"/>
        </w:numPr>
        <w:rPr>
          <w:rFonts w:ascii="Arial" w:hAnsi="Arial" w:cs="Arial"/>
          <w:sz w:val="22"/>
          <w:szCs w:val="22"/>
          <w:lang w:eastAsia="ru-RU"/>
        </w:rPr>
      </w:pPr>
      <w:r w:rsidRPr="00EA1A1D">
        <w:rPr>
          <w:rFonts w:ascii="Arial" w:hAnsi="Arial" w:cs="Arial"/>
          <w:sz w:val="22"/>
          <w:szCs w:val="22"/>
          <w:lang w:eastAsia="ru-RU"/>
        </w:rPr>
        <w:t>обработку персональных данных без каких-либо оговорок и ограничений.</w:t>
      </w:r>
    </w:p>
    <w:p w14:paraId="1BD5FB0D" w14:textId="0023C9F2" w:rsidR="00384887" w:rsidRPr="00EA1A1D" w:rsidRDefault="00384887" w:rsidP="00FC5C3F">
      <w:pPr>
        <w:pStyle w:val="ae"/>
        <w:rPr>
          <w:rFonts w:ascii="Arial" w:hAnsi="Arial" w:cs="Arial"/>
          <w:sz w:val="22"/>
          <w:szCs w:val="22"/>
          <w:lang w:eastAsia="ru-RU"/>
        </w:rPr>
      </w:pPr>
      <w:r w:rsidRPr="00EA1A1D">
        <w:rPr>
          <w:rFonts w:ascii="Arial" w:hAnsi="Arial" w:cs="Arial"/>
          <w:sz w:val="22"/>
          <w:szCs w:val="22"/>
          <w:lang w:eastAsia="ru-RU"/>
        </w:rPr>
        <w:t>Пользователь дает свое согласие на обработку его персональных данных следующими способами: сбор, запись, систематизация, накопление, хранение, обновление, изменение, использование, передача (распространение, предоставление, доступ), а именно совершение действий, предусмотренных п. 3 ч. 1 ст. 3 Федерального закона от 27.07.2006 N 152-ФЗ «О персональных данных», и подтверждает, что, давая такое согласие, он действует свободно, своей волей и в своем интересе.</w:t>
      </w:r>
      <w:r w:rsidRPr="00EA1A1D">
        <w:rPr>
          <w:rFonts w:ascii="Arial" w:hAnsi="Arial" w:cs="Arial"/>
          <w:sz w:val="22"/>
          <w:szCs w:val="22"/>
          <w:lang w:eastAsia="ru-RU"/>
        </w:rPr>
        <w:br/>
        <w:t>Согласие Пользователя на обработку персональных данных является конкретным, информированным и сознательным.</w:t>
      </w:r>
      <w:r w:rsidRPr="00EA1A1D">
        <w:rPr>
          <w:rFonts w:ascii="Arial" w:hAnsi="Arial" w:cs="Arial"/>
          <w:sz w:val="22"/>
          <w:szCs w:val="22"/>
          <w:lang w:eastAsia="ru-RU"/>
        </w:rPr>
        <w:br/>
        <w:t>Настоящее согласие Пользователя применяется в отношении обработки следующих персональных данных:</w:t>
      </w:r>
    </w:p>
    <w:p w14:paraId="7B0CE920" w14:textId="77777777" w:rsidR="00384887" w:rsidRPr="00EA1A1D" w:rsidRDefault="00384887" w:rsidP="00FC5C3F">
      <w:pPr>
        <w:pStyle w:val="ae"/>
        <w:numPr>
          <w:ilvl w:val="0"/>
          <w:numId w:val="7"/>
        </w:numPr>
        <w:rPr>
          <w:rFonts w:ascii="Arial" w:eastAsia="Times New Roman" w:hAnsi="Arial" w:cs="Arial"/>
          <w:color w:val="222222"/>
          <w:kern w:val="0"/>
          <w:sz w:val="22"/>
          <w:szCs w:val="22"/>
          <w:lang w:eastAsia="ru-RU"/>
          <w14:ligatures w14:val="none"/>
        </w:rPr>
      </w:pPr>
      <w:r w:rsidRPr="00EA1A1D">
        <w:rPr>
          <w:rFonts w:ascii="Arial" w:eastAsia="Times New Roman" w:hAnsi="Arial" w:cs="Arial"/>
          <w:color w:val="222222"/>
          <w:kern w:val="0"/>
          <w:sz w:val="22"/>
          <w:szCs w:val="22"/>
          <w:lang w:eastAsia="ru-RU"/>
          <w14:ligatures w14:val="none"/>
        </w:rPr>
        <w:t>фамилия, имя, отчество;</w:t>
      </w:r>
    </w:p>
    <w:p w14:paraId="395874CD" w14:textId="77777777" w:rsidR="00384887" w:rsidRPr="00EA1A1D" w:rsidRDefault="00384887" w:rsidP="00FC5C3F">
      <w:pPr>
        <w:pStyle w:val="ae"/>
        <w:numPr>
          <w:ilvl w:val="0"/>
          <w:numId w:val="7"/>
        </w:numPr>
        <w:rPr>
          <w:rFonts w:ascii="Arial" w:eastAsia="Times New Roman" w:hAnsi="Arial" w:cs="Arial"/>
          <w:color w:val="222222"/>
          <w:kern w:val="0"/>
          <w:sz w:val="22"/>
          <w:szCs w:val="22"/>
          <w:lang w:eastAsia="ru-RU"/>
          <w14:ligatures w14:val="none"/>
        </w:rPr>
      </w:pPr>
      <w:r w:rsidRPr="00EA1A1D">
        <w:rPr>
          <w:rFonts w:ascii="Arial" w:eastAsia="Times New Roman" w:hAnsi="Arial" w:cs="Arial"/>
          <w:color w:val="222222"/>
          <w:kern w:val="0"/>
          <w:sz w:val="22"/>
          <w:szCs w:val="22"/>
          <w:lang w:eastAsia="ru-RU"/>
          <w14:ligatures w14:val="none"/>
        </w:rPr>
        <w:t>номера телефонов;</w:t>
      </w:r>
    </w:p>
    <w:p w14:paraId="11859FD6" w14:textId="77777777" w:rsidR="00384887" w:rsidRPr="00EA1A1D" w:rsidRDefault="00384887" w:rsidP="00FC5C3F">
      <w:pPr>
        <w:pStyle w:val="ae"/>
        <w:numPr>
          <w:ilvl w:val="0"/>
          <w:numId w:val="7"/>
        </w:numPr>
        <w:rPr>
          <w:rFonts w:ascii="Arial" w:eastAsia="Times New Roman" w:hAnsi="Arial" w:cs="Arial"/>
          <w:color w:val="222222"/>
          <w:kern w:val="0"/>
          <w:sz w:val="22"/>
          <w:szCs w:val="22"/>
          <w:lang w:eastAsia="ru-RU"/>
          <w14:ligatures w14:val="none"/>
        </w:rPr>
      </w:pPr>
      <w:r w:rsidRPr="00EA1A1D">
        <w:rPr>
          <w:rFonts w:ascii="Arial" w:eastAsia="Times New Roman" w:hAnsi="Arial" w:cs="Arial"/>
          <w:color w:val="222222"/>
          <w:kern w:val="0"/>
          <w:sz w:val="22"/>
          <w:szCs w:val="22"/>
          <w:lang w:eastAsia="ru-RU"/>
          <w14:ligatures w14:val="none"/>
        </w:rPr>
        <w:t>адресах электронной почты (E-mail).</w:t>
      </w:r>
    </w:p>
    <w:p w14:paraId="0B57DA75" w14:textId="6D157272" w:rsidR="00FC5C3F" w:rsidRPr="00EA1A1D" w:rsidRDefault="00384887" w:rsidP="00FC5C3F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2"/>
          <w:szCs w:val="22"/>
          <w:lang w:eastAsia="ru-RU"/>
          <w14:ligatures w14:val="none"/>
        </w:rPr>
      </w:pPr>
      <w:r w:rsidRPr="00EA1A1D">
        <w:rPr>
          <w:rFonts w:ascii="Arial" w:eastAsia="Times New Roman" w:hAnsi="Arial" w:cs="Arial"/>
          <w:color w:val="222222"/>
          <w:kern w:val="0"/>
          <w:sz w:val="22"/>
          <w:szCs w:val="22"/>
          <w:lang w:eastAsia="ru-RU"/>
          <w14:ligatures w14:val="none"/>
        </w:rPr>
        <w:t xml:space="preserve">Пользователь, предоставляет </w:t>
      </w:r>
      <w:r w:rsidRPr="00EA1A1D">
        <w:rPr>
          <w:rFonts w:ascii="Arial" w:hAnsi="Arial" w:cs="Arial"/>
          <w:color w:val="212121"/>
          <w:sz w:val="22"/>
          <w:szCs w:val="22"/>
          <w:shd w:val="clear" w:color="auto" w:fill="FFFFFF"/>
        </w:rPr>
        <w:t>ЧОУ «Национальный Университет Фитнеса»</w:t>
      </w:r>
      <w:r w:rsidRPr="00EA1A1D">
        <w:rPr>
          <w:rFonts w:ascii="Arial" w:eastAsia="Times New Roman" w:hAnsi="Arial" w:cs="Arial"/>
          <w:color w:val="222222"/>
          <w:kern w:val="0"/>
          <w:sz w:val="22"/>
          <w:szCs w:val="22"/>
          <w:lang w:eastAsia="ru-RU"/>
          <w14:ligatures w14:val="none"/>
        </w:rPr>
        <w:t xml:space="preserve"> / </w:t>
      </w:r>
      <w:r w:rsidR="00FC5C3F" w:rsidRPr="00EA1A1D">
        <w:rPr>
          <w:rFonts w:ascii="Arial" w:eastAsia="Times New Roman" w:hAnsi="Arial" w:cs="Arial"/>
          <w:color w:val="222222"/>
          <w:kern w:val="0"/>
          <w:sz w:val="22"/>
          <w:szCs w:val="22"/>
          <w:lang w:eastAsia="ru-RU"/>
          <w14:ligatures w14:val="none"/>
        </w:rPr>
        <w:t xml:space="preserve">https://nuf.fitness </w:t>
      </w:r>
      <w:r w:rsidRPr="00EA1A1D">
        <w:rPr>
          <w:rFonts w:ascii="Arial" w:eastAsia="Times New Roman" w:hAnsi="Arial" w:cs="Arial"/>
          <w:color w:val="222222"/>
          <w:kern w:val="0"/>
          <w:sz w:val="22"/>
          <w:szCs w:val="22"/>
          <w:lang w:eastAsia="ru-RU"/>
          <w14:ligatures w14:val="none"/>
        </w:rPr>
        <w:t>право осуществлять следующие действия (операции) с персональными данными:</w:t>
      </w:r>
    </w:p>
    <w:p w14:paraId="2A95AA7D" w14:textId="7E151F1F" w:rsidR="00384887" w:rsidRPr="00EA1A1D" w:rsidRDefault="00384887" w:rsidP="00FC5C3F">
      <w:pPr>
        <w:pStyle w:val="ae"/>
        <w:numPr>
          <w:ilvl w:val="0"/>
          <w:numId w:val="9"/>
        </w:numPr>
        <w:rPr>
          <w:rFonts w:ascii="Arial" w:hAnsi="Arial" w:cs="Arial"/>
          <w:sz w:val="22"/>
          <w:szCs w:val="22"/>
          <w:lang w:eastAsia="ru-RU"/>
        </w:rPr>
      </w:pPr>
      <w:r w:rsidRPr="00EA1A1D">
        <w:rPr>
          <w:rFonts w:ascii="Arial" w:hAnsi="Arial" w:cs="Arial"/>
          <w:sz w:val="22"/>
          <w:szCs w:val="22"/>
          <w:lang w:eastAsia="ru-RU"/>
        </w:rPr>
        <w:t>сбор и накопление;</w:t>
      </w:r>
    </w:p>
    <w:p w14:paraId="4ABA4E55" w14:textId="77777777" w:rsidR="00384887" w:rsidRPr="00EA1A1D" w:rsidRDefault="00384887" w:rsidP="00FC5C3F">
      <w:pPr>
        <w:pStyle w:val="ae"/>
        <w:numPr>
          <w:ilvl w:val="0"/>
          <w:numId w:val="9"/>
        </w:numPr>
        <w:rPr>
          <w:rFonts w:ascii="Arial" w:hAnsi="Arial" w:cs="Arial"/>
          <w:sz w:val="22"/>
          <w:szCs w:val="22"/>
          <w:lang w:eastAsia="ru-RU"/>
        </w:rPr>
      </w:pPr>
      <w:r w:rsidRPr="00EA1A1D">
        <w:rPr>
          <w:rFonts w:ascii="Arial" w:hAnsi="Arial" w:cs="Arial"/>
          <w:sz w:val="22"/>
          <w:szCs w:val="22"/>
          <w:lang w:eastAsia="ru-RU"/>
        </w:rPr>
        <w:t>хранение в течение установленных нормативными документами сроков хранения отчетности, но не менее трех лет, с момента даты прекращения пользования услуг Сайта Пользователем;</w:t>
      </w:r>
    </w:p>
    <w:p w14:paraId="685BF34F" w14:textId="77777777" w:rsidR="00384887" w:rsidRPr="00EA1A1D" w:rsidRDefault="00384887" w:rsidP="00FC5C3F">
      <w:pPr>
        <w:pStyle w:val="ae"/>
        <w:numPr>
          <w:ilvl w:val="0"/>
          <w:numId w:val="9"/>
        </w:numPr>
        <w:rPr>
          <w:rFonts w:ascii="Arial" w:hAnsi="Arial" w:cs="Arial"/>
          <w:sz w:val="22"/>
          <w:szCs w:val="22"/>
          <w:lang w:eastAsia="ru-RU"/>
        </w:rPr>
      </w:pPr>
      <w:r w:rsidRPr="00EA1A1D">
        <w:rPr>
          <w:rFonts w:ascii="Arial" w:hAnsi="Arial" w:cs="Arial"/>
          <w:sz w:val="22"/>
          <w:szCs w:val="22"/>
          <w:lang w:eastAsia="ru-RU"/>
        </w:rPr>
        <w:t>уточнение (обновление, изменение);</w:t>
      </w:r>
    </w:p>
    <w:p w14:paraId="2A921523" w14:textId="77777777" w:rsidR="00384887" w:rsidRPr="00EA1A1D" w:rsidRDefault="00384887" w:rsidP="00FC5C3F">
      <w:pPr>
        <w:pStyle w:val="ae"/>
        <w:numPr>
          <w:ilvl w:val="0"/>
          <w:numId w:val="9"/>
        </w:numPr>
        <w:rPr>
          <w:rFonts w:ascii="Arial" w:hAnsi="Arial" w:cs="Arial"/>
          <w:sz w:val="22"/>
          <w:szCs w:val="22"/>
          <w:lang w:eastAsia="ru-RU"/>
        </w:rPr>
      </w:pPr>
      <w:r w:rsidRPr="00EA1A1D">
        <w:rPr>
          <w:rFonts w:ascii="Arial" w:hAnsi="Arial" w:cs="Arial"/>
          <w:sz w:val="22"/>
          <w:szCs w:val="22"/>
          <w:lang w:eastAsia="ru-RU"/>
        </w:rPr>
        <w:t>использование в целях регистрации Пользователя на Сайте;</w:t>
      </w:r>
    </w:p>
    <w:p w14:paraId="4141A7B9" w14:textId="77777777" w:rsidR="00384887" w:rsidRPr="00EA1A1D" w:rsidRDefault="00384887" w:rsidP="00FC5C3F">
      <w:pPr>
        <w:pStyle w:val="ae"/>
        <w:numPr>
          <w:ilvl w:val="0"/>
          <w:numId w:val="9"/>
        </w:numPr>
        <w:rPr>
          <w:rFonts w:ascii="Arial" w:hAnsi="Arial" w:cs="Arial"/>
          <w:sz w:val="22"/>
          <w:szCs w:val="22"/>
          <w:lang w:eastAsia="ru-RU"/>
        </w:rPr>
      </w:pPr>
      <w:r w:rsidRPr="00EA1A1D">
        <w:rPr>
          <w:rFonts w:ascii="Arial" w:hAnsi="Arial" w:cs="Arial"/>
          <w:sz w:val="22"/>
          <w:szCs w:val="22"/>
          <w:lang w:eastAsia="ru-RU"/>
        </w:rPr>
        <w:t>уничтожение;</w:t>
      </w:r>
    </w:p>
    <w:p w14:paraId="0ECC2D0A" w14:textId="77777777" w:rsidR="00384887" w:rsidRPr="00EA1A1D" w:rsidRDefault="00384887" w:rsidP="00FC5C3F">
      <w:pPr>
        <w:pStyle w:val="ae"/>
        <w:numPr>
          <w:ilvl w:val="0"/>
          <w:numId w:val="9"/>
        </w:numPr>
        <w:rPr>
          <w:rFonts w:ascii="Arial" w:hAnsi="Arial" w:cs="Arial"/>
          <w:sz w:val="22"/>
          <w:szCs w:val="22"/>
          <w:lang w:eastAsia="ru-RU"/>
        </w:rPr>
      </w:pPr>
      <w:r w:rsidRPr="00EA1A1D">
        <w:rPr>
          <w:rFonts w:ascii="Arial" w:hAnsi="Arial" w:cs="Arial"/>
          <w:sz w:val="22"/>
          <w:szCs w:val="22"/>
          <w:lang w:eastAsia="ru-RU"/>
        </w:rPr>
        <w:t>передача третьим лицам, с соблюдением мер, обеспечивающих защиту персональных данных от несанкционированного доступа.</w:t>
      </w:r>
    </w:p>
    <w:p w14:paraId="3F3AFE1F" w14:textId="08B2DD8D" w:rsidR="00E31FCA" w:rsidRPr="00EA1A1D" w:rsidRDefault="00384887" w:rsidP="00EA1A1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2"/>
          <w:szCs w:val="22"/>
          <w:lang w:eastAsia="ru-RU"/>
          <w14:ligatures w14:val="none"/>
        </w:rPr>
      </w:pPr>
      <w:r w:rsidRPr="00EA1A1D">
        <w:rPr>
          <w:rFonts w:ascii="Arial" w:eastAsia="Times New Roman" w:hAnsi="Arial" w:cs="Arial"/>
          <w:color w:val="222222"/>
          <w:kern w:val="0"/>
          <w:sz w:val="22"/>
          <w:szCs w:val="22"/>
          <w:lang w:eastAsia="ru-RU"/>
          <w14:ligatures w14:val="none"/>
        </w:rPr>
        <w:t>Указанное согласие действует бессрочно с момента предоставления данных и может быть отозвано Вами путем подачи заявления администрации Сайта с указанием данных, определенных ст. 14 Закона «О персональных данных».</w:t>
      </w:r>
      <w:r w:rsidRPr="00EA1A1D">
        <w:rPr>
          <w:rFonts w:ascii="Arial" w:eastAsia="Times New Roman" w:hAnsi="Arial" w:cs="Arial"/>
          <w:color w:val="222222"/>
          <w:kern w:val="0"/>
          <w:sz w:val="22"/>
          <w:szCs w:val="22"/>
          <w:lang w:eastAsia="ru-RU"/>
          <w14:ligatures w14:val="none"/>
        </w:rPr>
        <w:br/>
        <w:t xml:space="preserve">Отзыв согласия на обработку персональных данных может быть осуществлен путем направления Пользователем соответствующего распоряжения в простой письменной форме на адрес электронной почты (E-mail)  </w:t>
      </w:r>
      <w:hyperlink r:id="rId7" w:history="1">
        <w:r w:rsidR="003D316D" w:rsidRPr="00EA1A1D">
          <w:rPr>
            <w:rFonts w:ascii="Arial" w:eastAsia="Times New Roman" w:hAnsi="Arial" w:cs="Arial"/>
            <w:sz w:val="22"/>
            <w:szCs w:val="22"/>
            <w:lang w:eastAsia="ru-RU"/>
          </w:rPr>
          <w:t>dvbukharev@yandex.ru</w:t>
        </w:r>
      </w:hyperlink>
    </w:p>
    <w:sectPr w:rsidR="00E31FCA" w:rsidRPr="00EA1A1D" w:rsidSect="00D121C2">
      <w:head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C194CC0" w14:textId="77777777" w:rsidR="00725C16" w:rsidRDefault="00725C16" w:rsidP="008D4185">
      <w:r>
        <w:separator/>
      </w:r>
    </w:p>
  </w:endnote>
  <w:endnote w:type="continuationSeparator" w:id="0">
    <w:p w14:paraId="585EDB52" w14:textId="77777777" w:rsidR="00725C16" w:rsidRDefault="00725C16" w:rsidP="008D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0EF685E" w14:textId="77777777" w:rsidR="00725C16" w:rsidRDefault="00725C16" w:rsidP="008D4185">
      <w:r>
        <w:separator/>
      </w:r>
    </w:p>
  </w:footnote>
  <w:footnote w:type="continuationSeparator" w:id="0">
    <w:p w14:paraId="006844F5" w14:textId="77777777" w:rsidR="00725C16" w:rsidRDefault="00725C16" w:rsidP="008D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FEACBF" w14:textId="03F51862" w:rsidR="008D4185" w:rsidRPr="00FC5C3F" w:rsidRDefault="008D4185" w:rsidP="00FC5C3F">
    <w:pPr>
      <w:pStyle w:val="ae"/>
      <w:ind w:left="4248"/>
      <w:rPr>
        <w:rFonts w:ascii="Arial" w:hAnsi="Arial" w:cs="Arial"/>
        <w:b/>
        <w:bCs/>
        <w:sz w:val="20"/>
        <w:szCs w:val="20"/>
        <w:lang w:eastAsia="ru-RU"/>
      </w:rPr>
    </w:pPr>
    <w:r w:rsidRPr="00FC5C3F">
      <w:rPr>
        <w:rFonts w:ascii="Arial" w:hAnsi="Arial" w:cs="Arial"/>
        <w:b/>
        <w:bCs/>
        <w:noProof/>
        <w:sz w:val="20"/>
        <w:szCs w:val="20"/>
        <w:lang w:eastAsia="ru-RU"/>
      </w:rPr>
      <w:drawing>
        <wp:anchor distT="0" distB="0" distL="114300" distR="114300" simplePos="0" relativeHeight="251658240" behindDoc="1" locked="0" layoutInCell="1" allowOverlap="1" wp14:anchorId="19733AC9" wp14:editId="595ED08F">
          <wp:simplePos x="0" y="0"/>
          <wp:positionH relativeFrom="column">
            <wp:posOffset>-936625</wp:posOffset>
          </wp:positionH>
          <wp:positionV relativeFrom="paragraph">
            <wp:posOffset>-321653</wp:posOffset>
          </wp:positionV>
          <wp:extent cx="936885" cy="876958"/>
          <wp:effectExtent l="0" t="0" r="3175" b="0"/>
          <wp:wrapTight wrapText="bothSides">
            <wp:wrapPolygon edited="0">
              <wp:start x="0" y="0"/>
              <wp:lineTo x="0" y="21272"/>
              <wp:lineTo x="21380" y="21272"/>
              <wp:lineTo x="21380" y="0"/>
              <wp:lineTo x="0" y="0"/>
            </wp:wrapPolygon>
          </wp:wrapTight>
          <wp:docPr id="1976610846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93988" name="Рисунок 17544939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885" cy="876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C3F">
      <w:rPr>
        <w:rFonts w:ascii="Arial" w:hAnsi="Arial" w:cs="Arial"/>
        <w:b/>
        <w:bCs/>
        <w:kern w:val="0"/>
        <w:sz w:val="20"/>
        <w:szCs w:val="20"/>
      </w:rPr>
      <w:t xml:space="preserve">        </w:t>
    </w:r>
    <w:r w:rsidRPr="00FC5C3F">
      <w:rPr>
        <w:rFonts w:ascii="Arial" w:hAnsi="Arial" w:cs="Arial"/>
        <w:b/>
        <w:bCs/>
        <w:kern w:val="0"/>
        <w:sz w:val="20"/>
        <w:szCs w:val="20"/>
      </w:rPr>
      <w:t>ЧАСТНОЕ ОБРАЗОВАТЕЛЬНОЕ УЧРЕЖДЕНИЕ</w:t>
    </w:r>
  </w:p>
  <w:p w14:paraId="3E6053AD" w14:textId="77777777" w:rsidR="00FC5C3F" w:rsidRDefault="008D4185" w:rsidP="00FC5C3F">
    <w:pPr>
      <w:pStyle w:val="ae"/>
      <w:jc w:val="right"/>
      <w:rPr>
        <w:rFonts w:ascii="Arial" w:hAnsi="Arial" w:cs="Arial"/>
        <w:b/>
        <w:bCs/>
        <w:kern w:val="0"/>
        <w:sz w:val="20"/>
        <w:szCs w:val="20"/>
      </w:rPr>
    </w:pPr>
    <w:r w:rsidRPr="00FC5C3F">
      <w:rPr>
        <w:rFonts w:ascii="Arial" w:hAnsi="Arial" w:cs="Arial"/>
        <w:b/>
        <w:bCs/>
        <w:kern w:val="0"/>
        <w:sz w:val="20"/>
        <w:szCs w:val="20"/>
      </w:rPr>
      <w:t>ДОПОЛНИТЕЛЬНОГО ПРОФЕССИОНАЛЬНОГО ОБРАЗОВАНИЯ</w:t>
    </w:r>
  </w:p>
  <w:p w14:paraId="4AE23841" w14:textId="08A08207" w:rsidR="008D4185" w:rsidRPr="00FC5C3F" w:rsidRDefault="008D4185" w:rsidP="00FC5C3F">
    <w:pPr>
      <w:pStyle w:val="ae"/>
      <w:jc w:val="right"/>
      <w:rPr>
        <w:rFonts w:ascii="Arial" w:hAnsi="Arial" w:cs="Arial"/>
        <w:b/>
        <w:bCs/>
        <w:kern w:val="0"/>
        <w:sz w:val="20"/>
        <w:szCs w:val="20"/>
      </w:rPr>
    </w:pPr>
    <w:r w:rsidRPr="00FC5C3F">
      <w:rPr>
        <w:rFonts w:ascii="Arial" w:hAnsi="Arial" w:cs="Arial"/>
        <w:b/>
        <w:bCs/>
        <w:kern w:val="0"/>
        <w:sz w:val="20"/>
        <w:szCs w:val="20"/>
      </w:rPr>
      <w:t>«Национальный Университет Фитнеса»</w:t>
    </w:r>
  </w:p>
  <w:p w14:paraId="6394E110" w14:textId="49F9DC86" w:rsidR="00FC5C3F" w:rsidRPr="00FC5C3F" w:rsidRDefault="008D4185" w:rsidP="00FC5C3F">
    <w:pPr>
      <w:pStyle w:val="ae"/>
      <w:jc w:val="right"/>
      <w:rPr>
        <w:rFonts w:ascii="Arial" w:hAnsi="Arial" w:cs="Arial"/>
        <w:b/>
        <w:bCs/>
        <w:kern w:val="0"/>
        <w:sz w:val="20"/>
        <w:szCs w:val="20"/>
      </w:rPr>
    </w:pPr>
    <w:r w:rsidRPr="00FC5C3F">
      <w:rPr>
        <w:rFonts w:ascii="Arial" w:hAnsi="Arial" w:cs="Arial"/>
        <w:b/>
        <w:bCs/>
        <w:kern w:val="0"/>
        <w:sz w:val="20"/>
        <w:szCs w:val="20"/>
      </w:rPr>
      <w:t>ИНН7811155382, КПП 780601001</w:t>
    </w:r>
  </w:p>
  <w:p w14:paraId="3149C7F2" w14:textId="5FF9CEC7" w:rsidR="008D4185" w:rsidRPr="00FC5C3F" w:rsidRDefault="008D4185" w:rsidP="008D4185">
    <w:pPr>
      <w:pStyle w:val="ae"/>
      <w:jc w:val="right"/>
      <w:rPr>
        <w:rFonts w:ascii="Arial" w:hAnsi="Arial" w:cs="Arial"/>
        <w:b/>
        <w:bCs/>
        <w:kern w:val="0"/>
        <w:sz w:val="20"/>
        <w:szCs w:val="20"/>
      </w:rPr>
    </w:pPr>
    <w:r w:rsidRPr="00FC5C3F">
      <w:rPr>
        <w:rFonts w:ascii="Arial" w:hAnsi="Arial" w:cs="Arial"/>
        <w:b/>
        <w:bCs/>
        <w:kern w:val="0"/>
        <w:sz w:val="20"/>
        <w:szCs w:val="20"/>
      </w:rPr>
      <w:t xml:space="preserve"> тел.: 8-931-235-98-25</w:t>
    </w:r>
  </w:p>
  <w:p w14:paraId="2C61033D" w14:textId="77777777" w:rsidR="008D4185" w:rsidRDefault="008D4185" w:rsidP="008D4185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5F77BD8"/>
    <w:multiLevelType w:val="multilevel"/>
    <w:tmpl w:val="CBF4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874D2"/>
    <w:multiLevelType w:val="multilevel"/>
    <w:tmpl w:val="E91C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97032"/>
    <w:multiLevelType w:val="hybridMultilevel"/>
    <w:tmpl w:val="199E2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C3911"/>
    <w:multiLevelType w:val="hybridMultilevel"/>
    <w:tmpl w:val="FB8CA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66A62"/>
    <w:multiLevelType w:val="hybridMultilevel"/>
    <w:tmpl w:val="10480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F7DAA"/>
    <w:multiLevelType w:val="multilevel"/>
    <w:tmpl w:val="5952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8D1905"/>
    <w:multiLevelType w:val="multilevel"/>
    <w:tmpl w:val="308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61674E"/>
    <w:multiLevelType w:val="hybridMultilevel"/>
    <w:tmpl w:val="F1B41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10D46"/>
    <w:multiLevelType w:val="hybridMultilevel"/>
    <w:tmpl w:val="E44AB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974710">
    <w:abstractNumId w:val="5"/>
  </w:num>
  <w:num w:numId="2" w16cid:durableId="666829570">
    <w:abstractNumId w:val="6"/>
  </w:num>
  <w:num w:numId="3" w16cid:durableId="1503661002">
    <w:abstractNumId w:val="1"/>
  </w:num>
  <w:num w:numId="4" w16cid:durableId="235555644">
    <w:abstractNumId w:val="0"/>
  </w:num>
  <w:num w:numId="5" w16cid:durableId="1500804499">
    <w:abstractNumId w:val="4"/>
  </w:num>
  <w:num w:numId="6" w16cid:durableId="1421223027">
    <w:abstractNumId w:val="8"/>
  </w:num>
  <w:num w:numId="7" w16cid:durableId="348995803">
    <w:abstractNumId w:val="7"/>
  </w:num>
  <w:num w:numId="8" w16cid:durableId="676690425">
    <w:abstractNumId w:val="2"/>
  </w:num>
  <w:num w:numId="9" w16cid:durableId="1641954909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87"/>
    <w:rsid w:val="00384887"/>
    <w:rsid w:val="003C3D10"/>
    <w:rsid w:val="003D316D"/>
    <w:rsid w:val="00666B3D"/>
    <w:rsid w:val="00725C16"/>
    <w:rsid w:val="008D4185"/>
    <w:rsid w:val="00D121C2"/>
    <w:rsid w:val="00E31FCA"/>
    <w:rsid w:val="00E62579"/>
    <w:rsid w:val="00EA1A1D"/>
    <w:rsid w:val="00FC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31826"/>
  <w14:defaultImageDpi w14:val="32767"/>
  <w15:chartTrackingRefBased/>
  <w15:docId w15:val="{A958CB9C-1EC9-034E-97A5-E8BEE75B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4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4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4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48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48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48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48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48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48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8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4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4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48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48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48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48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4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48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84887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384887"/>
  </w:style>
  <w:style w:type="character" w:styleId="ac">
    <w:name w:val="Hyperlink"/>
    <w:basedOn w:val="a0"/>
    <w:uiPriority w:val="99"/>
    <w:unhideWhenUsed/>
    <w:rsid w:val="00384887"/>
    <w:rPr>
      <w:color w:val="0000FF"/>
      <w:u w:val="single"/>
    </w:rPr>
  </w:style>
  <w:style w:type="character" w:styleId="ad">
    <w:name w:val="Unresolved Mention"/>
    <w:basedOn w:val="a0"/>
    <w:uiPriority w:val="99"/>
    <w:rsid w:val="00384887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8D4185"/>
  </w:style>
  <w:style w:type="paragraph" w:styleId="af">
    <w:name w:val="header"/>
    <w:basedOn w:val="a"/>
    <w:link w:val="af0"/>
    <w:uiPriority w:val="99"/>
    <w:unhideWhenUsed/>
    <w:rsid w:val="008D418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D4185"/>
  </w:style>
  <w:style w:type="paragraph" w:styleId="af1">
    <w:name w:val="footer"/>
    <w:basedOn w:val="a"/>
    <w:link w:val="af2"/>
    <w:uiPriority w:val="99"/>
    <w:unhideWhenUsed/>
    <w:rsid w:val="008D418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D4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vbukhare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Эскина</dc:creator>
  <cp:keywords/>
  <dc:description/>
  <cp:lastModifiedBy>Юлия Эскина</cp:lastModifiedBy>
  <cp:revision>3</cp:revision>
  <dcterms:created xsi:type="dcterms:W3CDTF">2026-07-07T10:00:00Z</dcterms:created>
  <dcterms:modified xsi:type="dcterms:W3CDTF">2026-07-10T10:15:00Z</dcterms:modified>
</cp:coreProperties>
</file>